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CCE2E" w14:textId="4F0F7640" w:rsidR="0011159E" w:rsidRPr="005D701E" w:rsidRDefault="005D701E" w:rsidP="00F251B0">
      <w:pPr>
        <w:ind w:left="-900" w:firstLine="360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>APPOINTMENT OF NAVAJO THAW STEERING COMMITTEE</w:t>
      </w:r>
    </w:p>
    <w:p w14:paraId="2EEE6DD0" w14:textId="77777777" w:rsidR="0011159E" w:rsidRPr="00A27B0D" w:rsidRDefault="0011159E" w:rsidP="00F251B0">
      <w:pPr>
        <w:rPr>
          <w:rFonts w:asciiTheme="majorHAnsi" w:hAnsiTheme="majorHAnsi" w:cstheme="majorHAnsi"/>
          <w:sz w:val="22"/>
          <w:szCs w:val="22"/>
        </w:rPr>
      </w:pPr>
    </w:p>
    <w:p w14:paraId="0BF799C3" w14:textId="75E94F39" w:rsidR="0011159E" w:rsidRPr="00F251B0" w:rsidRDefault="0011159E" w:rsidP="00F251B0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251B0">
        <w:rPr>
          <w:rFonts w:asciiTheme="majorHAnsi" w:hAnsiTheme="majorHAnsi" w:cstheme="majorHAnsi"/>
          <w:b/>
          <w:bCs/>
          <w:sz w:val="22"/>
          <w:szCs w:val="22"/>
        </w:rPr>
        <w:t>WHEREAS:</w:t>
      </w:r>
    </w:p>
    <w:p w14:paraId="12912D21" w14:textId="667D025C" w:rsidR="005D701E" w:rsidRDefault="005D701E" w:rsidP="00F251B0">
      <w:pPr>
        <w:rPr>
          <w:rFonts w:asciiTheme="majorHAnsi" w:hAnsiTheme="majorHAnsi" w:cstheme="majorHAnsi"/>
          <w:sz w:val="22"/>
          <w:szCs w:val="22"/>
        </w:rPr>
      </w:pPr>
    </w:p>
    <w:p w14:paraId="29ECB5A0" w14:textId="77777777" w:rsidR="005D701E" w:rsidRPr="005D701E" w:rsidRDefault="005D701E" w:rsidP="00F251B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 w:rsidRPr="005D701E">
        <w:rPr>
          <w:rFonts w:ascii="Calibri" w:hAnsi="Calibri" w:cs="Calibri"/>
          <w:sz w:val="22"/>
        </w:rPr>
        <w:t xml:space="preserve">Pursuant to 26 N.N.C. § 1, the Navajo Nation Council delegated Chapters governmental authority with respect to all local matters consistent with Navajo law, including custom and tradition; </w:t>
      </w:r>
    </w:p>
    <w:p w14:paraId="79007677" w14:textId="77777777" w:rsidR="005D701E" w:rsidRPr="005D701E" w:rsidRDefault="005D701E" w:rsidP="00F251B0">
      <w:pPr>
        <w:pStyle w:val="ListParagraph"/>
        <w:rPr>
          <w:rFonts w:ascii="Calibri" w:hAnsi="Calibri" w:cs="Calibri"/>
          <w:sz w:val="22"/>
        </w:rPr>
      </w:pPr>
    </w:p>
    <w:p w14:paraId="21CDAE0A" w14:textId="77777777" w:rsidR="005D701E" w:rsidRPr="005D701E" w:rsidRDefault="005D701E" w:rsidP="00F251B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 w:rsidRPr="005D701E">
        <w:rPr>
          <w:rFonts w:ascii="Calibri" w:hAnsi="Calibri" w:cs="Calibri"/>
          <w:sz w:val="22"/>
        </w:rPr>
        <w:t xml:space="preserve">Pursuant to 26 N.N.C. § 103 (B) and (C), all authority exercised by a Chapter shall be consistent with Navajo Nation law; </w:t>
      </w:r>
    </w:p>
    <w:p w14:paraId="6A9A8461" w14:textId="77777777" w:rsidR="005D701E" w:rsidRPr="005D701E" w:rsidRDefault="005D701E" w:rsidP="00F251B0">
      <w:pPr>
        <w:pStyle w:val="ListParagraph"/>
        <w:jc w:val="both"/>
        <w:rPr>
          <w:rFonts w:ascii="Calibri" w:hAnsi="Calibri" w:cs="Calibri"/>
          <w:sz w:val="22"/>
        </w:rPr>
      </w:pPr>
    </w:p>
    <w:p w14:paraId="44D579C5" w14:textId="77777777" w:rsidR="005D701E" w:rsidRPr="005D701E" w:rsidRDefault="005D701E" w:rsidP="00F251B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 w:rsidRPr="005D701E">
        <w:rPr>
          <w:rFonts w:ascii="Calibri" w:hAnsi="Calibri" w:cs="Calibri"/>
          <w:sz w:val="22"/>
        </w:rPr>
        <w:t xml:space="preserve">Pursuant to 26 N.N.C. § 103 (A), the members of each Chapter, at a duly called meeting, are authorized to oversee the authority delegated to the Chapter in accordance with Local Governance Act (LGA); </w:t>
      </w:r>
    </w:p>
    <w:p w14:paraId="4CAD500F" w14:textId="77777777" w:rsidR="005D701E" w:rsidRPr="005D701E" w:rsidRDefault="005D701E" w:rsidP="00F251B0">
      <w:pPr>
        <w:rPr>
          <w:rFonts w:ascii="Calibri" w:hAnsi="Calibri" w:cs="Calibri"/>
          <w:sz w:val="22"/>
        </w:rPr>
      </w:pPr>
    </w:p>
    <w:p w14:paraId="2FE532F5" w14:textId="77777777" w:rsidR="005D701E" w:rsidRPr="005D701E" w:rsidRDefault="005D701E" w:rsidP="00F251B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 w:rsidRPr="005D701E">
        <w:rPr>
          <w:rFonts w:ascii="Calibri" w:hAnsi="Calibri" w:cs="Calibri"/>
          <w:sz w:val="22"/>
        </w:rPr>
        <w:t xml:space="preserve">Pursuant to 26 N.N.C. § 1001 (B) (1) (l), the Chapter President has authority to take actions to protect the life, property and well-being of the members of the Chapter which are beneficial to the community as a whole; </w:t>
      </w:r>
    </w:p>
    <w:p w14:paraId="06E09CE0" w14:textId="77777777" w:rsidR="005D701E" w:rsidRPr="005D701E" w:rsidRDefault="005D701E" w:rsidP="00F251B0">
      <w:pPr>
        <w:pStyle w:val="ListParagraph"/>
        <w:rPr>
          <w:rFonts w:ascii="Calibri" w:hAnsi="Calibri" w:cs="Calibri"/>
          <w:sz w:val="22"/>
        </w:rPr>
      </w:pPr>
    </w:p>
    <w:p w14:paraId="71EEF5DE" w14:textId="445EB4DC" w:rsidR="005D701E" w:rsidRDefault="005D701E" w:rsidP="00F251B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 w:rsidRPr="005D701E">
        <w:rPr>
          <w:rFonts w:ascii="Calibri" w:hAnsi="Calibri" w:cs="Calibri"/>
          <w:sz w:val="22"/>
        </w:rPr>
        <w:t>Because the activities of the Navajo Thaw serve to address the impacts of the Coronavirus, the Chapter can take action on this matter;</w:t>
      </w:r>
    </w:p>
    <w:p w14:paraId="2E0000E9" w14:textId="77777777" w:rsidR="00BB4D19" w:rsidRPr="00BB4D19" w:rsidRDefault="00BB4D19" w:rsidP="00F251B0">
      <w:pPr>
        <w:pStyle w:val="ListParagraph"/>
        <w:rPr>
          <w:rFonts w:ascii="Calibri" w:hAnsi="Calibri" w:cs="Calibri"/>
          <w:sz w:val="22"/>
        </w:rPr>
      </w:pPr>
    </w:p>
    <w:p w14:paraId="004D3BE9" w14:textId="06685AB9" w:rsidR="00BB4D19" w:rsidRDefault="00BB4D19" w:rsidP="00F251B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 Chapter wishes to establish a Steering Committee with the responsibility of coordinating with the Navajo Thaw Support Team to help implement its Chapter Recovery Plan;</w:t>
      </w:r>
      <w:r w:rsidR="00F251B0">
        <w:rPr>
          <w:rFonts w:ascii="Calibri" w:hAnsi="Calibri" w:cs="Calibri"/>
          <w:sz w:val="22"/>
        </w:rPr>
        <w:t xml:space="preserve"> and,</w:t>
      </w:r>
    </w:p>
    <w:p w14:paraId="2B61D7F9" w14:textId="77777777" w:rsidR="00BB4D19" w:rsidRPr="00BB4D19" w:rsidRDefault="00BB4D19" w:rsidP="00F251B0">
      <w:pPr>
        <w:pStyle w:val="ListParagraph"/>
        <w:rPr>
          <w:rFonts w:ascii="Calibri" w:hAnsi="Calibri" w:cs="Calibri"/>
          <w:sz w:val="22"/>
        </w:rPr>
      </w:pPr>
    </w:p>
    <w:p w14:paraId="7C1ACE1B" w14:textId="3F216897" w:rsidR="00BB4D19" w:rsidRDefault="00BB4D19" w:rsidP="00F251B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 Chapter acknowledges the following individuals to be willing and able to serve in the capacity of a Steering Committee member and to advise the implementation of the Chapter Recovery Plan:</w:t>
      </w:r>
    </w:p>
    <w:p w14:paraId="0EDE9031" w14:textId="77777777" w:rsidR="00BB4D19" w:rsidRPr="00BB4D19" w:rsidRDefault="00BB4D19" w:rsidP="00F251B0">
      <w:pPr>
        <w:pStyle w:val="ListParagraph"/>
        <w:rPr>
          <w:rFonts w:ascii="Calibri" w:hAnsi="Calibri" w:cs="Calibri"/>
          <w:sz w:val="22"/>
        </w:rPr>
      </w:pPr>
    </w:p>
    <w:p w14:paraId="7FB64769" w14:textId="61B02013" w:rsidR="00BB4D19" w:rsidRDefault="00BB4D19" w:rsidP="00F251B0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</w:t>
      </w:r>
    </w:p>
    <w:p w14:paraId="3CCB59EF" w14:textId="77777777" w:rsidR="00BB4D19" w:rsidRDefault="00BB4D19" w:rsidP="00F251B0">
      <w:pPr>
        <w:pStyle w:val="ListParagraph"/>
        <w:ind w:left="1440"/>
        <w:jc w:val="both"/>
        <w:rPr>
          <w:rFonts w:ascii="Calibri" w:hAnsi="Calibri" w:cs="Calibri"/>
          <w:sz w:val="22"/>
        </w:rPr>
      </w:pPr>
    </w:p>
    <w:p w14:paraId="46DE0E3C" w14:textId="60460847" w:rsidR="00BB4D19" w:rsidRDefault="00BB4D19" w:rsidP="00F251B0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</w:t>
      </w:r>
    </w:p>
    <w:p w14:paraId="79B87F8E" w14:textId="77777777" w:rsidR="00BB4D19" w:rsidRPr="00BB4D19" w:rsidRDefault="00BB4D19" w:rsidP="00F251B0">
      <w:pPr>
        <w:jc w:val="both"/>
        <w:rPr>
          <w:rFonts w:ascii="Calibri" w:hAnsi="Calibri" w:cs="Calibri"/>
          <w:sz w:val="22"/>
        </w:rPr>
      </w:pPr>
    </w:p>
    <w:p w14:paraId="4176A315" w14:textId="2D423450" w:rsidR="00BB4D19" w:rsidRDefault="00BB4D19" w:rsidP="00F251B0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</w:t>
      </w:r>
    </w:p>
    <w:p w14:paraId="5FDDA4A5" w14:textId="77777777" w:rsidR="00BB4D19" w:rsidRPr="00BB4D19" w:rsidRDefault="00BB4D19" w:rsidP="00F251B0">
      <w:pPr>
        <w:jc w:val="both"/>
        <w:rPr>
          <w:rFonts w:ascii="Calibri" w:hAnsi="Calibri" w:cs="Calibri"/>
          <w:sz w:val="22"/>
        </w:rPr>
      </w:pPr>
    </w:p>
    <w:p w14:paraId="1EA0D923" w14:textId="3A9B5B87" w:rsidR="00BB4D19" w:rsidRDefault="00BB4D19" w:rsidP="00F251B0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</w:t>
      </w:r>
    </w:p>
    <w:p w14:paraId="75132F91" w14:textId="77777777" w:rsidR="00BB4D19" w:rsidRPr="00BB4D19" w:rsidRDefault="00BB4D19" w:rsidP="00F251B0">
      <w:pPr>
        <w:jc w:val="both"/>
        <w:rPr>
          <w:rFonts w:ascii="Calibri" w:hAnsi="Calibri" w:cs="Calibri"/>
          <w:sz w:val="22"/>
        </w:rPr>
      </w:pPr>
    </w:p>
    <w:p w14:paraId="4BE6F759" w14:textId="41363980" w:rsidR="00BB4D19" w:rsidRDefault="00BB4D19" w:rsidP="00F251B0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</w:t>
      </w:r>
    </w:p>
    <w:p w14:paraId="5848BFF6" w14:textId="77777777" w:rsidR="00BB4D19" w:rsidRPr="00BB4D19" w:rsidRDefault="00BB4D19" w:rsidP="00F251B0">
      <w:pPr>
        <w:jc w:val="both"/>
        <w:rPr>
          <w:rFonts w:ascii="Calibri" w:hAnsi="Calibri" w:cs="Calibri"/>
          <w:sz w:val="22"/>
        </w:rPr>
      </w:pPr>
    </w:p>
    <w:p w14:paraId="5B0F4D78" w14:textId="75B55467" w:rsidR="00BB4D19" w:rsidRDefault="00BB4D19" w:rsidP="00F251B0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</w:t>
      </w:r>
    </w:p>
    <w:p w14:paraId="4873E9F4" w14:textId="77777777" w:rsidR="00BB4D19" w:rsidRPr="00BB4D19" w:rsidRDefault="00BB4D19" w:rsidP="00F251B0">
      <w:pPr>
        <w:jc w:val="both"/>
        <w:rPr>
          <w:rFonts w:ascii="Calibri" w:hAnsi="Calibri" w:cs="Calibri"/>
          <w:sz w:val="22"/>
        </w:rPr>
      </w:pPr>
    </w:p>
    <w:p w14:paraId="5FD5CB54" w14:textId="57734E93" w:rsidR="00BB4D19" w:rsidRDefault="00BB4D19" w:rsidP="00F251B0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</w:t>
      </w:r>
    </w:p>
    <w:p w14:paraId="7D9A3AAF" w14:textId="77777777" w:rsidR="00BB4D19" w:rsidRPr="00BB4D19" w:rsidRDefault="00BB4D19" w:rsidP="00F251B0">
      <w:pPr>
        <w:jc w:val="both"/>
        <w:rPr>
          <w:rFonts w:ascii="Calibri" w:hAnsi="Calibri" w:cs="Calibri"/>
          <w:sz w:val="22"/>
        </w:rPr>
      </w:pPr>
    </w:p>
    <w:p w14:paraId="44BA596F" w14:textId="6535F2CA" w:rsidR="00BB4D19" w:rsidRPr="005D701E" w:rsidRDefault="00BB4D19" w:rsidP="00F251B0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</w:t>
      </w:r>
    </w:p>
    <w:p w14:paraId="5152220E" w14:textId="77777777" w:rsidR="00752A5B" w:rsidRPr="00A27B0D" w:rsidRDefault="00752A5B" w:rsidP="00F251B0">
      <w:pPr>
        <w:rPr>
          <w:rFonts w:asciiTheme="majorHAnsi" w:hAnsiTheme="majorHAnsi" w:cstheme="majorHAnsi"/>
          <w:sz w:val="22"/>
          <w:szCs w:val="22"/>
        </w:rPr>
      </w:pPr>
    </w:p>
    <w:p w14:paraId="774D0491" w14:textId="77777777" w:rsidR="00FF4C8E" w:rsidRPr="00A27B0D" w:rsidRDefault="00FF4C8E" w:rsidP="00F251B0">
      <w:pPr>
        <w:rPr>
          <w:rFonts w:asciiTheme="majorHAnsi" w:hAnsiTheme="majorHAnsi" w:cstheme="majorHAnsi"/>
          <w:sz w:val="22"/>
          <w:szCs w:val="22"/>
        </w:rPr>
      </w:pPr>
    </w:p>
    <w:p w14:paraId="272E9D54" w14:textId="77777777" w:rsidR="00F251B0" w:rsidRDefault="00F251B0" w:rsidP="00F251B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64D19D8" w14:textId="77777777" w:rsidR="00F251B0" w:rsidRDefault="00F251B0" w:rsidP="00F251B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FC926F3" w14:textId="77777777" w:rsidR="00F251B0" w:rsidRDefault="00F251B0" w:rsidP="00F251B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AC9E90E" w14:textId="77777777" w:rsidR="00F251B0" w:rsidRDefault="00F251B0" w:rsidP="00F251B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6F16580" w14:textId="055478E7" w:rsidR="00752A5B" w:rsidRPr="00F251B0" w:rsidRDefault="00752A5B" w:rsidP="00F251B0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251B0">
        <w:rPr>
          <w:rFonts w:asciiTheme="majorHAnsi" w:hAnsiTheme="majorHAnsi" w:cstheme="majorHAnsi"/>
          <w:b/>
          <w:bCs/>
          <w:sz w:val="22"/>
          <w:szCs w:val="22"/>
        </w:rPr>
        <w:lastRenderedPageBreak/>
        <w:t>THEREFORE</w:t>
      </w:r>
      <w:r w:rsidR="005F247A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Pr="00F251B0">
        <w:rPr>
          <w:rFonts w:asciiTheme="majorHAnsi" w:hAnsiTheme="majorHAnsi" w:cstheme="majorHAnsi"/>
          <w:b/>
          <w:bCs/>
          <w:sz w:val="22"/>
          <w:szCs w:val="22"/>
        </w:rPr>
        <w:t xml:space="preserve"> BE IT RESOLVED</w:t>
      </w:r>
      <w:r w:rsidR="009D5669">
        <w:rPr>
          <w:rFonts w:asciiTheme="majorHAnsi" w:hAnsiTheme="majorHAnsi" w:cstheme="majorHAnsi"/>
          <w:b/>
          <w:bCs/>
          <w:sz w:val="22"/>
          <w:szCs w:val="22"/>
        </w:rPr>
        <w:t xml:space="preserve"> THAT</w:t>
      </w:r>
      <w:r w:rsidRPr="00F251B0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05CFC75B" w14:textId="77777777" w:rsidR="00752A5B" w:rsidRPr="00A27B0D" w:rsidRDefault="00752A5B" w:rsidP="00F251B0">
      <w:pPr>
        <w:rPr>
          <w:rFonts w:asciiTheme="majorHAnsi" w:hAnsiTheme="majorHAnsi" w:cstheme="majorHAnsi"/>
          <w:sz w:val="22"/>
          <w:szCs w:val="22"/>
        </w:rPr>
      </w:pPr>
    </w:p>
    <w:p w14:paraId="1DFD2BB8" w14:textId="1EFE98AD" w:rsidR="00FF4C8E" w:rsidRDefault="00F251B0" w:rsidP="00F251B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Chapter hereby supports the appointment of the individuals listed above as Navajo Thaw Steering Committee members for the Chapter.</w:t>
      </w:r>
    </w:p>
    <w:p w14:paraId="2833EF7A" w14:textId="6B76F1DC" w:rsidR="00F251B0" w:rsidRDefault="00F251B0" w:rsidP="00F251B0">
      <w:pPr>
        <w:rPr>
          <w:rFonts w:asciiTheme="majorHAnsi" w:hAnsiTheme="majorHAnsi" w:cstheme="majorHAnsi"/>
          <w:sz w:val="22"/>
          <w:szCs w:val="22"/>
        </w:rPr>
      </w:pPr>
    </w:p>
    <w:p w14:paraId="4D297D42" w14:textId="77777777" w:rsidR="00F251B0" w:rsidRPr="00A27B0D" w:rsidRDefault="00F251B0" w:rsidP="00F251B0">
      <w:pPr>
        <w:rPr>
          <w:rFonts w:asciiTheme="majorHAnsi" w:hAnsiTheme="majorHAnsi" w:cstheme="majorHAnsi"/>
          <w:sz w:val="22"/>
          <w:szCs w:val="22"/>
        </w:rPr>
      </w:pPr>
    </w:p>
    <w:p w14:paraId="3D9B4E34" w14:textId="60B51540" w:rsidR="00752A5B" w:rsidRPr="00A27B0D" w:rsidRDefault="00022FD6" w:rsidP="00F251B0">
      <w:pPr>
        <w:rPr>
          <w:rFonts w:asciiTheme="majorHAnsi" w:hAnsiTheme="majorHAnsi" w:cstheme="majorHAnsi"/>
          <w:sz w:val="22"/>
          <w:szCs w:val="22"/>
        </w:rPr>
      </w:pPr>
      <w:r w:rsidRPr="00A27B0D">
        <w:rPr>
          <w:rFonts w:asciiTheme="majorHAnsi" w:hAnsiTheme="majorHAnsi" w:cstheme="majorHAnsi"/>
          <w:sz w:val="22"/>
          <w:szCs w:val="22"/>
        </w:rPr>
        <w:t>Motioned by:  ___________________________</w:t>
      </w:r>
      <w:r w:rsidRPr="00A27B0D">
        <w:rPr>
          <w:rFonts w:asciiTheme="majorHAnsi" w:hAnsiTheme="majorHAnsi" w:cstheme="majorHAnsi"/>
          <w:sz w:val="22"/>
          <w:szCs w:val="22"/>
        </w:rPr>
        <w:tab/>
        <w:t>Seconded by: _______________________</w:t>
      </w:r>
    </w:p>
    <w:p w14:paraId="06C5D694" w14:textId="77777777" w:rsidR="00DA1E47" w:rsidRDefault="00DA1E47" w:rsidP="00F251B0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00030E65" w14:textId="77777777" w:rsidR="00597B78" w:rsidRDefault="00597B78" w:rsidP="00F251B0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59956D3" w14:textId="77777777" w:rsidR="00F251B0" w:rsidRPr="00F251B0" w:rsidRDefault="00F251B0" w:rsidP="00F251B0">
      <w:pPr>
        <w:spacing w:line="259" w:lineRule="auto"/>
        <w:jc w:val="center"/>
        <w:rPr>
          <w:rFonts w:ascii="Calibri" w:eastAsia="Calibri" w:hAnsi="Calibri" w:cs="Calibri"/>
          <w:sz w:val="22"/>
          <w:szCs w:val="22"/>
        </w:rPr>
      </w:pPr>
      <w:r w:rsidRPr="00F251B0">
        <w:rPr>
          <w:rFonts w:ascii="Calibri" w:eastAsia="Calibri" w:hAnsi="Calibri" w:cs="Calibri"/>
          <w:sz w:val="22"/>
          <w:szCs w:val="22"/>
        </w:rPr>
        <w:t>C E R T I F I C A T I O N</w:t>
      </w:r>
    </w:p>
    <w:p w14:paraId="46A4DA4F" w14:textId="77777777" w:rsidR="00F251B0" w:rsidRPr="00F251B0" w:rsidRDefault="00F251B0" w:rsidP="00F251B0">
      <w:pPr>
        <w:spacing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D57D3A1" w14:textId="77777777" w:rsidR="00F251B0" w:rsidRPr="00F251B0" w:rsidRDefault="00F251B0" w:rsidP="00F251B0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F251B0">
        <w:rPr>
          <w:rFonts w:ascii="Calibri" w:eastAsia="Calibri" w:hAnsi="Calibri" w:cs="Calibri"/>
          <w:sz w:val="22"/>
          <w:szCs w:val="22"/>
        </w:rPr>
        <w:t>We, hereby, certify that the foregoing resolution was presented and considered at a duly called Chapter meeting at which a quorum was present and that the same was approved by a vote of _______ in favor, _________ opposed and _________ abstentions on this ___________ day of __________________, 2021.</w:t>
      </w:r>
    </w:p>
    <w:p w14:paraId="6D5E938A" w14:textId="77777777" w:rsidR="00F251B0" w:rsidRPr="00F251B0" w:rsidRDefault="00F251B0" w:rsidP="00F251B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604EFCFB" w14:textId="77777777" w:rsidR="00F251B0" w:rsidRPr="00F251B0" w:rsidRDefault="00F251B0" w:rsidP="00F251B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514C2018" w14:textId="77777777" w:rsidR="00F251B0" w:rsidRPr="00F251B0" w:rsidRDefault="00F251B0" w:rsidP="00F251B0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F251B0">
        <w:rPr>
          <w:rFonts w:ascii="Calibri" w:eastAsia="Calibri" w:hAnsi="Calibri" w:cs="Calibri"/>
          <w:sz w:val="22"/>
          <w:szCs w:val="22"/>
        </w:rPr>
        <w:t>___________________________                        ___________________________________</w:t>
      </w:r>
    </w:p>
    <w:p w14:paraId="70781CAC" w14:textId="77777777" w:rsidR="00F251B0" w:rsidRPr="00F251B0" w:rsidRDefault="00F251B0" w:rsidP="00F251B0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F251B0">
        <w:rPr>
          <w:rFonts w:ascii="Calibri" w:eastAsia="Calibri" w:hAnsi="Calibri" w:cs="Calibri"/>
          <w:sz w:val="22"/>
          <w:szCs w:val="22"/>
        </w:rPr>
        <w:t>(Name), President</w:t>
      </w:r>
      <w:r w:rsidRPr="00F251B0">
        <w:rPr>
          <w:rFonts w:ascii="Calibri" w:eastAsia="Calibri" w:hAnsi="Calibri" w:cs="Calibri"/>
          <w:sz w:val="22"/>
          <w:szCs w:val="22"/>
        </w:rPr>
        <w:tab/>
      </w:r>
      <w:r w:rsidRPr="00F251B0">
        <w:rPr>
          <w:rFonts w:ascii="Calibri" w:eastAsia="Calibri" w:hAnsi="Calibri" w:cs="Calibri"/>
          <w:sz w:val="22"/>
          <w:szCs w:val="22"/>
        </w:rPr>
        <w:tab/>
      </w:r>
      <w:r w:rsidRPr="00F251B0">
        <w:rPr>
          <w:rFonts w:ascii="Calibri" w:eastAsia="Calibri" w:hAnsi="Calibri" w:cs="Calibri"/>
          <w:sz w:val="22"/>
          <w:szCs w:val="22"/>
        </w:rPr>
        <w:tab/>
      </w:r>
      <w:r w:rsidRPr="00F251B0">
        <w:rPr>
          <w:rFonts w:ascii="Calibri" w:eastAsia="Calibri" w:hAnsi="Calibri" w:cs="Calibri"/>
          <w:sz w:val="22"/>
          <w:szCs w:val="22"/>
        </w:rPr>
        <w:tab/>
        <w:t>(Name), Vice-President</w:t>
      </w:r>
    </w:p>
    <w:p w14:paraId="4AF0D829" w14:textId="77777777" w:rsidR="00F251B0" w:rsidRPr="00F251B0" w:rsidRDefault="00F251B0" w:rsidP="00F251B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14A18978" w14:textId="77777777" w:rsidR="00F251B0" w:rsidRPr="00F251B0" w:rsidRDefault="00F251B0" w:rsidP="00F251B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14237BA4" w14:textId="77777777" w:rsidR="00F251B0" w:rsidRPr="00F251B0" w:rsidRDefault="00F251B0" w:rsidP="00F251B0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F251B0">
        <w:rPr>
          <w:rFonts w:ascii="Calibri" w:eastAsia="Calibri" w:hAnsi="Calibri" w:cs="Calibri"/>
          <w:sz w:val="22"/>
          <w:szCs w:val="22"/>
        </w:rPr>
        <w:t>_____________________________</w:t>
      </w:r>
      <w:r w:rsidRPr="00F251B0">
        <w:rPr>
          <w:rFonts w:ascii="Calibri" w:eastAsia="Calibri" w:hAnsi="Calibri" w:cs="Calibri"/>
          <w:sz w:val="22"/>
          <w:szCs w:val="22"/>
        </w:rPr>
        <w:tab/>
      </w:r>
      <w:r w:rsidRPr="00F251B0">
        <w:rPr>
          <w:rFonts w:ascii="Calibri" w:eastAsia="Calibri" w:hAnsi="Calibri" w:cs="Calibri"/>
          <w:sz w:val="22"/>
          <w:szCs w:val="22"/>
        </w:rPr>
        <w:tab/>
        <w:t>____________________________________</w:t>
      </w:r>
    </w:p>
    <w:p w14:paraId="304AFB26" w14:textId="77777777" w:rsidR="00F251B0" w:rsidRPr="00F251B0" w:rsidRDefault="00F251B0" w:rsidP="00F251B0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F251B0">
        <w:rPr>
          <w:rFonts w:ascii="Calibri" w:eastAsia="Calibri" w:hAnsi="Calibri" w:cs="Calibri"/>
          <w:sz w:val="22"/>
          <w:szCs w:val="22"/>
        </w:rPr>
        <w:t>(Name), Secretary/Treasurer</w:t>
      </w:r>
      <w:r w:rsidRPr="00F251B0">
        <w:rPr>
          <w:rFonts w:ascii="Calibri" w:eastAsia="Calibri" w:hAnsi="Calibri" w:cs="Calibri"/>
          <w:sz w:val="22"/>
          <w:szCs w:val="22"/>
        </w:rPr>
        <w:tab/>
      </w:r>
      <w:r w:rsidRPr="00F251B0">
        <w:rPr>
          <w:rFonts w:ascii="Calibri" w:eastAsia="Calibri" w:hAnsi="Calibri" w:cs="Calibri"/>
          <w:sz w:val="22"/>
          <w:szCs w:val="22"/>
        </w:rPr>
        <w:tab/>
        <w:t xml:space="preserve">            (Name), Council Delegate</w:t>
      </w:r>
    </w:p>
    <w:p w14:paraId="23AF1857" w14:textId="4F009D24" w:rsidR="00AF7701" w:rsidRPr="00A27B0D" w:rsidRDefault="00AF7701" w:rsidP="00F251B0">
      <w:pPr>
        <w:jc w:val="center"/>
        <w:rPr>
          <w:rFonts w:asciiTheme="majorHAnsi" w:hAnsiTheme="majorHAnsi" w:cstheme="majorHAnsi"/>
          <w:sz w:val="22"/>
          <w:szCs w:val="22"/>
        </w:rPr>
      </w:pPr>
    </w:p>
    <w:sectPr w:rsidR="00AF7701" w:rsidRPr="00A27B0D" w:rsidSect="00DA1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71C3"/>
    <w:multiLevelType w:val="hybridMultilevel"/>
    <w:tmpl w:val="1D96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15F51"/>
    <w:multiLevelType w:val="hybridMultilevel"/>
    <w:tmpl w:val="66345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9E"/>
    <w:rsid w:val="00022FD6"/>
    <w:rsid w:val="0011159E"/>
    <w:rsid w:val="001B3FAC"/>
    <w:rsid w:val="003E000A"/>
    <w:rsid w:val="004C3602"/>
    <w:rsid w:val="00597B78"/>
    <w:rsid w:val="005D701E"/>
    <w:rsid w:val="005F247A"/>
    <w:rsid w:val="00752A5B"/>
    <w:rsid w:val="009432C6"/>
    <w:rsid w:val="009D5669"/>
    <w:rsid w:val="00A27B0D"/>
    <w:rsid w:val="00A548E8"/>
    <w:rsid w:val="00AF7701"/>
    <w:rsid w:val="00B635B3"/>
    <w:rsid w:val="00B921CF"/>
    <w:rsid w:val="00BB4D19"/>
    <w:rsid w:val="00CD1496"/>
    <w:rsid w:val="00DA1E47"/>
    <w:rsid w:val="00F05053"/>
    <w:rsid w:val="00F251B0"/>
    <w:rsid w:val="00FD425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03B33"/>
  <w14:defaultImageDpi w14:val="300"/>
  <w15:docId w15:val="{BC00F7C3-6BF0-4686-B96F-20CCF700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Tonahalii Drillers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 Toh</dc:creator>
  <cp:keywords/>
  <dc:description/>
  <cp:lastModifiedBy>Brian Cole</cp:lastModifiedBy>
  <cp:revision>6</cp:revision>
  <dcterms:created xsi:type="dcterms:W3CDTF">2021-01-19T22:44:00Z</dcterms:created>
  <dcterms:modified xsi:type="dcterms:W3CDTF">2021-01-20T02:33:00Z</dcterms:modified>
</cp:coreProperties>
</file>